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96" w:rsidRPr="00A80B5B" w:rsidRDefault="00CB550E" w:rsidP="00507296">
      <w:pPr>
        <w:rPr>
          <w:rFonts w:asciiTheme="minorHAnsi" w:hAnsiTheme="minorHAnsi" w:cstheme="minorHAnsi"/>
          <w:b/>
        </w:rPr>
      </w:pPr>
      <w:r w:rsidRPr="00A80B5B">
        <w:rPr>
          <w:rFonts w:asciiTheme="minorHAnsi" w:hAnsiTheme="minorHAnsi" w:cstheme="minorHAnsi"/>
          <w:b/>
        </w:rPr>
        <w:t xml:space="preserve">ALLEGATO B : </w:t>
      </w:r>
      <w:r w:rsidR="00507296" w:rsidRPr="00A80B5B">
        <w:rPr>
          <w:rFonts w:asciiTheme="minorHAnsi" w:hAnsiTheme="minorHAnsi" w:cstheme="minorHAnsi"/>
          <w:b/>
        </w:rPr>
        <w:t>CAPITOLATO TECNICO ALLEGA</w:t>
      </w:r>
      <w:r w:rsidRPr="00A80B5B">
        <w:rPr>
          <w:rFonts w:asciiTheme="minorHAnsi" w:hAnsiTheme="minorHAnsi" w:cstheme="minorHAnsi"/>
          <w:b/>
        </w:rPr>
        <w:t>TO AL BANDO PER IL CAMPO SCUOLA NEVE</w:t>
      </w:r>
    </w:p>
    <w:p w:rsidR="00507296" w:rsidRPr="00DD7BAE" w:rsidRDefault="009622BE" w:rsidP="00507296">
      <w:pPr>
        <w:spacing w:line="24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 xml:space="preserve">Meta: </w:t>
      </w:r>
      <w:r w:rsidR="00507296" w:rsidRPr="00DD7BAE">
        <w:rPr>
          <w:rFonts w:asciiTheme="minorHAnsi" w:hAnsiTheme="minorHAnsi" w:cstheme="minorHAnsi"/>
          <w:b/>
          <w:sz w:val="22"/>
          <w:szCs w:val="22"/>
          <w:lang w:val="en-US"/>
        </w:rPr>
        <w:t>Montagna / Appennino (Abetone)</w:t>
      </w:r>
      <w:r w:rsidR="00507296" w:rsidRPr="00DD7BAE">
        <w:rPr>
          <w:rFonts w:asciiTheme="minorHAnsi" w:hAnsiTheme="minorHAnsi" w:cstheme="minorHAnsi"/>
          <w:b/>
          <w:sz w:val="22"/>
          <w:szCs w:val="22"/>
          <w:lang w:val="en-US"/>
        </w:rPr>
        <w:cr/>
      </w:r>
    </w:p>
    <w:p w:rsidR="00507296" w:rsidRPr="00DD7BAE" w:rsidRDefault="00507296" w:rsidP="0039611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LUOGO DI SVOLGIMENTO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La localizzazione dell'albergo, sede della sistemazione degli studenti e docenti per il campo scuola, e le attività sportive sulla neve dovranno svolgersi in zona Monte Abetone 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PERIODO SVOLGIMENTO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 xml:space="preserve">Il periodo di svolgimento del Campo scuola sci è </w:t>
      </w:r>
      <w:r w:rsidR="009622BE" w:rsidRPr="00DD7BAE">
        <w:rPr>
          <w:rFonts w:asciiTheme="minorHAnsi" w:hAnsiTheme="minorHAnsi" w:cstheme="minorHAnsi"/>
          <w:sz w:val="22"/>
          <w:szCs w:val="22"/>
        </w:rPr>
        <w:t xml:space="preserve">previsto </w:t>
      </w:r>
      <w:r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9622BE" w:rsidRPr="00DD7BAE">
        <w:rPr>
          <w:rFonts w:asciiTheme="minorHAnsi" w:hAnsiTheme="minorHAnsi" w:cstheme="minorHAnsi"/>
          <w:sz w:val="22"/>
          <w:szCs w:val="22"/>
        </w:rPr>
        <w:t xml:space="preserve">dal 10 </w:t>
      </w:r>
      <w:r w:rsidRPr="00DD7BAE">
        <w:rPr>
          <w:rFonts w:asciiTheme="minorHAnsi" w:hAnsiTheme="minorHAnsi" w:cstheme="minorHAnsi"/>
          <w:sz w:val="22"/>
          <w:szCs w:val="22"/>
        </w:rPr>
        <w:t xml:space="preserve"> febbraio</w:t>
      </w:r>
      <w:r w:rsidR="009A402B">
        <w:rPr>
          <w:rFonts w:asciiTheme="minorHAnsi" w:hAnsiTheme="minorHAnsi" w:cstheme="minorHAnsi"/>
          <w:sz w:val="22"/>
          <w:szCs w:val="22"/>
        </w:rPr>
        <w:t xml:space="preserve"> 2019</w:t>
      </w:r>
      <w:r w:rsidRPr="00DD7BAE">
        <w:rPr>
          <w:rFonts w:asciiTheme="minorHAnsi" w:hAnsiTheme="minorHAnsi" w:cstheme="minorHAnsi"/>
          <w:sz w:val="22"/>
          <w:szCs w:val="22"/>
        </w:rPr>
        <w:t xml:space="preserve"> (</w:t>
      </w:r>
      <w:r w:rsidR="009A402B">
        <w:rPr>
          <w:rFonts w:asciiTheme="minorHAnsi" w:hAnsiTheme="minorHAnsi" w:cstheme="minorHAnsi"/>
          <w:sz w:val="22"/>
          <w:szCs w:val="22"/>
        </w:rPr>
        <w:t xml:space="preserve">partenza la mattina e </w:t>
      </w:r>
      <w:r w:rsidRPr="00DD7BAE">
        <w:rPr>
          <w:rFonts w:asciiTheme="minorHAnsi" w:hAnsiTheme="minorHAnsi" w:cstheme="minorHAnsi"/>
          <w:sz w:val="22"/>
          <w:szCs w:val="22"/>
        </w:rPr>
        <w:t xml:space="preserve">arrivo ora pranzo </w:t>
      </w:r>
      <w:r w:rsidR="009A402B">
        <w:rPr>
          <w:rFonts w:asciiTheme="minorHAnsi" w:hAnsiTheme="minorHAnsi" w:cstheme="minorHAnsi"/>
          <w:sz w:val="22"/>
          <w:szCs w:val="22"/>
        </w:rPr>
        <w:t xml:space="preserve">della </w:t>
      </w:r>
      <w:r w:rsidRPr="00DD7BAE">
        <w:rPr>
          <w:rFonts w:asciiTheme="minorHAnsi" w:hAnsiTheme="minorHAnsi" w:cstheme="minorHAnsi"/>
          <w:sz w:val="22"/>
          <w:szCs w:val="22"/>
        </w:rPr>
        <w:t xml:space="preserve">domenica) al </w:t>
      </w:r>
      <w:r w:rsidR="009622BE" w:rsidRPr="00DD7BAE">
        <w:rPr>
          <w:rFonts w:asciiTheme="minorHAnsi" w:hAnsiTheme="minorHAnsi" w:cstheme="minorHAnsi"/>
          <w:sz w:val="22"/>
          <w:szCs w:val="22"/>
        </w:rPr>
        <w:t>15</w:t>
      </w:r>
      <w:r w:rsidRPr="00DD7BAE">
        <w:rPr>
          <w:rFonts w:asciiTheme="minorHAnsi" w:hAnsiTheme="minorHAnsi" w:cstheme="minorHAnsi"/>
          <w:sz w:val="22"/>
          <w:szCs w:val="22"/>
        </w:rPr>
        <w:t xml:space="preserve"> febbraio</w:t>
      </w:r>
      <w:r w:rsidR="009A402B">
        <w:rPr>
          <w:rFonts w:asciiTheme="minorHAnsi" w:hAnsiTheme="minorHAnsi" w:cstheme="minorHAnsi"/>
          <w:sz w:val="22"/>
          <w:szCs w:val="22"/>
        </w:rPr>
        <w:t xml:space="preserve"> 2019</w:t>
      </w:r>
      <w:r w:rsidRPr="00DD7BAE">
        <w:rPr>
          <w:rFonts w:asciiTheme="minorHAnsi" w:hAnsiTheme="minorHAnsi" w:cstheme="minorHAnsi"/>
          <w:sz w:val="22"/>
          <w:szCs w:val="22"/>
        </w:rPr>
        <w:t xml:space="preserve"> (partenza </w:t>
      </w:r>
      <w:r w:rsidR="009A402B">
        <w:rPr>
          <w:rFonts w:asciiTheme="minorHAnsi" w:hAnsiTheme="minorHAnsi" w:cstheme="minorHAnsi"/>
          <w:sz w:val="22"/>
          <w:szCs w:val="22"/>
        </w:rPr>
        <w:t xml:space="preserve">la </w:t>
      </w:r>
      <w:r w:rsidRPr="00DD7BAE">
        <w:rPr>
          <w:rFonts w:asciiTheme="minorHAnsi" w:hAnsiTheme="minorHAnsi" w:cstheme="minorHAnsi"/>
          <w:sz w:val="22"/>
          <w:szCs w:val="22"/>
        </w:rPr>
        <w:t>mattina</w:t>
      </w:r>
      <w:r w:rsidR="009A402B">
        <w:rPr>
          <w:rFonts w:asciiTheme="minorHAnsi" w:hAnsiTheme="minorHAnsi" w:cstheme="minorHAnsi"/>
          <w:sz w:val="22"/>
          <w:szCs w:val="22"/>
        </w:rPr>
        <w:t xml:space="preserve"> e arrivo la sera</w:t>
      </w:r>
      <w:r w:rsidRPr="00DD7BAE">
        <w:rPr>
          <w:rFonts w:asciiTheme="minorHAnsi" w:hAnsiTheme="minorHAnsi" w:cstheme="minorHAnsi"/>
          <w:sz w:val="22"/>
          <w:szCs w:val="22"/>
        </w:rPr>
        <w:t xml:space="preserve"> del </w:t>
      </w:r>
      <w:r w:rsidR="009622BE" w:rsidRPr="00DD7BAE">
        <w:rPr>
          <w:rFonts w:asciiTheme="minorHAnsi" w:hAnsiTheme="minorHAnsi" w:cstheme="minorHAnsi"/>
          <w:sz w:val="22"/>
          <w:szCs w:val="22"/>
        </w:rPr>
        <w:t>venerdì</w:t>
      </w:r>
      <w:r w:rsidRPr="00DD7BAE">
        <w:rPr>
          <w:rFonts w:asciiTheme="minorHAnsi" w:hAnsiTheme="minorHAnsi" w:cstheme="minorHAnsi"/>
          <w:sz w:val="22"/>
          <w:szCs w:val="22"/>
        </w:rPr>
        <w:t>)</w:t>
      </w:r>
      <w:r w:rsidR="009622BE" w:rsidRPr="00DD7BAE">
        <w:rPr>
          <w:rFonts w:asciiTheme="minorHAnsi" w:hAnsiTheme="minorHAnsi" w:cstheme="minorHAnsi"/>
          <w:sz w:val="22"/>
          <w:szCs w:val="22"/>
        </w:rPr>
        <w:t>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CARATTERISTICHE STRUTTURA DI SOGGIORNO</w:t>
      </w:r>
    </w:p>
    <w:p w:rsidR="003613A0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La struttura per il soggiorno richiesta :</w:t>
      </w:r>
    </w:p>
    <w:p w:rsidR="00E55300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Albergo 3</w:t>
      </w:r>
      <w:r w:rsidR="003613A0" w:rsidRPr="00DD7BAE">
        <w:rPr>
          <w:rFonts w:asciiTheme="minorHAnsi" w:hAnsiTheme="minorHAnsi" w:cstheme="minorHAnsi"/>
          <w:sz w:val="22"/>
          <w:szCs w:val="22"/>
        </w:rPr>
        <w:t>/4</w:t>
      </w:r>
      <w:r w:rsidRPr="00DD7BAE">
        <w:rPr>
          <w:rFonts w:asciiTheme="minorHAnsi" w:hAnsiTheme="minorHAnsi" w:cstheme="minorHAnsi"/>
          <w:sz w:val="22"/>
          <w:szCs w:val="22"/>
        </w:rPr>
        <w:t xml:space="preserve"> stelle , con trattamento di servizio a pensione completa ,con cena in albe</w:t>
      </w:r>
      <w:r w:rsidR="00A80B5B">
        <w:rPr>
          <w:rFonts w:asciiTheme="minorHAnsi" w:hAnsiTheme="minorHAnsi" w:cstheme="minorHAnsi"/>
          <w:sz w:val="22"/>
          <w:szCs w:val="22"/>
        </w:rPr>
        <w:t>rgo e pranzi completi ai rifugi</w:t>
      </w:r>
      <w:r w:rsidRPr="00DD7BAE">
        <w:rPr>
          <w:rFonts w:asciiTheme="minorHAnsi" w:hAnsiTheme="minorHAnsi" w:cstheme="minorHAnsi"/>
          <w:sz w:val="22"/>
          <w:szCs w:val="22"/>
        </w:rPr>
        <w:t>; stanze doppie o triple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Pr="00DD7BAE">
        <w:rPr>
          <w:rFonts w:asciiTheme="minorHAnsi" w:hAnsiTheme="minorHAnsi" w:cstheme="minorHAnsi"/>
          <w:sz w:val="22"/>
          <w:szCs w:val="22"/>
        </w:rPr>
        <w:t>per gli alunni, con bagno in camera e assenza delle barriere architettoniche , singole per i docenti accompagnatori con bagno in camera. Spazi adeguati alle attività ricreative serali per gli alunni con pos</w:t>
      </w:r>
      <w:r w:rsidR="00E55300" w:rsidRPr="00DD7BAE">
        <w:rPr>
          <w:rFonts w:asciiTheme="minorHAnsi" w:hAnsiTheme="minorHAnsi" w:cstheme="minorHAnsi"/>
          <w:sz w:val="22"/>
          <w:szCs w:val="22"/>
        </w:rPr>
        <w:t>sibilità di sala video e gioco.</w:t>
      </w:r>
    </w:p>
    <w:p w:rsidR="00E55300" w:rsidRPr="00DD7BAE" w:rsidRDefault="00E55300" w:rsidP="00E55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Sistemazione di tutto il gruppo in un solo hotel;</w:t>
      </w:r>
    </w:p>
    <w:p w:rsidR="00E55300" w:rsidRPr="00DD7BAE" w:rsidRDefault="00E55300" w:rsidP="00E55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Sistemazione camere in modo coerente con il gruppo classe di appartenenza.</w:t>
      </w:r>
    </w:p>
    <w:p w:rsidR="00E55300" w:rsidRPr="00DD7BAE" w:rsidRDefault="00E55300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SERVIZIO IN ALBERGO</w:t>
      </w:r>
    </w:p>
    <w:p w:rsidR="007716ED" w:rsidRPr="00DD7BAE" w:rsidRDefault="007716ED" w:rsidP="007716ED">
      <w:pPr>
        <w:pStyle w:val="Paragrafoelenco"/>
        <w:spacing w:line="24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sz w:val="22"/>
          <w:szCs w:val="22"/>
          <w:lang w:val="en-US"/>
        </w:rPr>
        <w:t xml:space="preserve">Colazione </w:t>
      </w:r>
      <w:r w:rsidR="000A5334" w:rsidRPr="00DD7BAE">
        <w:rPr>
          <w:rFonts w:asciiTheme="minorHAnsi" w:hAnsiTheme="minorHAnsi" w:cstheme="minorHAnsi"/>
          <w:sz w:val="22"/>
          <w:szCs w:val="22"/>
          <w:lang w:val="en-US"/>
        </w:rPr>
        <w:t>continentale.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 xml:space="preserve">I pranzi e le cene della pensione completa dovranno avere un menù che al minimo 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sz w:val="22"/>
          <w:szCs w:val="22"/>
          <w:lang w:val="en-US"/>
        </w:rPr>
        <w:t>comprenda:</w:t>
      </w:r>
    </w:p>
    <w:p w:rsidR="00507296" w:rsidRPr="00DD7BAE" w:rsidRDefault="00507296" w:rsidP="0039611A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Primo piatto o piatto di entrata</w:t>
      </w:r>
    </w:p>
    <w:p w:rsidR="00507296" w:rsidRPr="00DD7BAE" w:rsidRDefault="00507296" w:rsidP="0039611A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sz w:val="22"/>
          <w:szCs w:val="22"/>
          <w:lang w:val="en-US"/>
        </w:rPr>
        <w:t>Secondo piatto e contorno.</w:t>
      </w:r>
    </w:p>
    <w:p w:rsidR="00507296" w:rsidRPr="00DD7BAE" w:rsidRDefault="00507296" w:rsidP="0039611A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sz w:val="22"/>
          <w:szCs w:val="22"/>
          <w:lang w:val="en-US"/>
        </w:rPr>
        <w:t>Frutta o Dessert.</w:t>
      </w:r>
    </w:p>
    <w:p w:rsidR="00507296" w:rsidRPr="00DD7BAE" w:rsidRDefault="00507296" w:rsidP="0039611A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Una bottiglia di acqua minerale .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Deve essere inoltre prevista la possibilità di pasti diversificati per casi di intolleranze alimentari.Inoltre dovranno essere previste attività ricreative serali (incontro con esperti CAI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, </w:t>
      </w:r>
      <w:r w:rsidRPr="00DD7BAE">
        <w:rPr>
          <w:rFonts w:asciiTheme="minorHAnsi" w:hAnsiTheme="minorHAnsi" w:cstheme="minorHAnsi"/>
          <w:sz w:val="22"/>
          <w:szCs w:val="22"/>
        </w:rPr>
        <w:t>Proiezioni e giochi ).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MEZZO DI TRASPORTO</w:t>
      </w:r>
    </w:p>
    <w:p w:rsidR="00507296" w:rsidRPr="00DD7BAE" w:rsidRDefault="00507296" w:rsidP="0039611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I vettori saranno Pullman GT e nel prezzo offerto per ogni singolo itinerario dovranno essere compresi tutti i costi dei servizi richiesti nelle descriz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ioni, comprese le quote per le </w:t>
      </w:r>
      <w:r w:rsidRPr="00DD7BAE">
        <w:rPr>
          <w:rFonts w:asciiTheme="minorHAnsi" w:hAnsiTheme="minorHAnsi" w:cstheme="minorHAnsi"/>
          <w:sz w:val="22"/>
          <w:szCs w:val="22"/>
        </w:rPr>
        <w:t>spese autostradali, ecc. Il pullman dovrà rimanere a disp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osizione del gruppo durante la </w:t>
      </w:r>
      <w:r w:rsidRPr="00DD7BAE">
        <w:rPr>
          <w:rFonts w:asciiTheme="minorHAnsi" w:hAnsiTheme="minorHAnsi" w:cstheme="minorHAnsi"/>
          <w:sz w:val="22"/>
          <w:szCs w:val="22"/>
        </w:rPr>
        <w:t>permanenza del soggiorno per le attività sportive e per le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 escursioni pomeridiane; dovrà </w:t>
      </w:r>
      <w:r w:rsidRPr="00DD7BAE">
        <w:rPr>
          <w:rFonts w:asciiTheme="minorHAnsi" w:hAnsiTheme="minorHAnsi" w:cstheme="minorHAnsi"/>
          <w:sz w:val="22"/>
          <w:szCs w:val="22"/>
        </w:rPr>
        <w:t>inoltre essere comunicato, in caso di assegnazione del viaggio, il nominativo della compagnia di noleggio utilizzata .</w:t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ATTIVITA' SPORTIVE PREVISTE</w:t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1. Pratica di scuola sci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 o snowboard</w:t>
      </w:r>
      <w:r w:rsidRPr="00DD7BAE">
        <w:rPr>
          <w:rFonts w:asciiTheme="minorHAnsi" w:hAnsiTheme="minorHAnsi" w:cstheme="minorHAnsi"/>
          <w:sz w:val="22"/>
          <w:szCs w:val="22"/>
        </w:rPr>
        <w:t xml:space="preserve"> , n.4 giorni dal lunedì al  giovedì , per n. 2 ore al giorno</w:t>
      </w:r>
      <w:r w:rsidR="009A402B">
        <w:rPr>
          <w:rFonts w:asciiTheme="minorHAnsi" w:hAnsiTheme="minorHAnsi" w:cstheme="minorHAnsi"/>
          <w:sz w:val="22"/>
          <w:szCs w:val="22"/>
        </w:rPr>
        <w:t xml:space="preserve"> la </w:t>
      </w:r>
      <w:r w:rsidRPr="00DD7BAE">
        <w:rPr>
          <w:rFonts w:asciiTheme="minorHAnsi" w:hAnsiTheme="minorHAnsi" w:cstheme="minorHAnsi"/>
          <w:sz w:val="22"/>
          <w:szCs w:val="22"/>
        </w:rPr>
        <w:t xml:space="preserve">mattina 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scuola sci </w:t>
      </w:r>
      <w:r w:rsidRPr="00DD7BAE">
        <w:rPr>
          <w:rFonts w:asciiTheme="minorHAnsi" w:hAnsiTheme="minorHAnsi" w:cstheme="minorHAnsi"/>
          <w:sz w:val="22"/>
          <w:szCs w:val="22"/>
        </w:rPr>
        <w:t>e sci “accompagnato” per n. 2 ore</w:t>
      </w:r>
      <w:r w:rsidR="009A402B">
        <w:rPr>
          <w:rFonts w:asciiTheme="minorHAnsi" w:hAnsiTheme="minorHAnsi" w:cstheme="minorHAnsi"/>
          <w:sz w:val="22"/>
          <w:szCs w:val="22"/>
        </w:rPr>
        <w:t xml:space="preserve"> al giorno</w:t>
      </w:r>
      <w:r w:rsidRPr="00DD7BAE">
        <w:rPr>
          <w:rFonts w:asciiTheme="minorHAnsi" w:hAnsiTheme="minorHAnsi" w:cstheme="minorHAnsi"/>
          <w:sz w:val="22"/>
          <w:szCs w:val="22"/>
        </w:rPr>
        <w:t xml:space="preserve"> il pomeriggio 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; </w:t>
      </w:r>
      <w:r w:rsidRPr="00DD7BAE">
        <w:rPr>
          <w:rFonts w:asciiTheme="minorHAnsi" w:hAnsiTheme="minorHAnsi" w:cstheme="minorHAnsi"/>
          <w:sz w:val="22"/>
          <w:szCs w:val="22"/>
        </w:rPr>
        <w:t xml:space="preserve"> gare finali .</w:t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In caso di maltempo o condizioni di montagna avverso dovranno essere previste attività sportive, culturali (labor</w:t>
      </w:r>
      <w:r w:rsidR="003613A0" w:rsidRPr="00DD7BAE">
        <w:rPr>
          <w:rFonts w:asciiTheme="minorHAnsi" w:hAnsiTheme="minorHAnsi" w:cstheme="minorHAnsi"/>
          <w:sz w:val="22"/>
          <w:szCs w:val="22"/>
        </w:rPr>
        <w:t>atori o altro) e naturalistiche alternative.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3613A0" w:rsidRPr="00DD7BAE" w:rsidRDefault="003613A0" w:rsidP="0039611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7BAE">
        <w:rPr>
          <w:rFonts w:asciiTheme="minorHAnsi" w:hAnsiTheme="minorHAnsi" w:cstheme="minorHAnsi"/>
          <w:b/>
          <w:sz w:val="22"/>
          <w:szCs w:val="22"/>
          <w:lang w:val="en-US"/>
        </w:rPr>
        <w:t>SERVIZI ATTIVITA' SPORTIVE</w:t>
      </w:r>
    </w:p>
    <w:p w:rsidR="003613A0" w:rsidRPr="00DD7BAE" w:rsidRDefault="00507296" w:rsidP="0039611A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La quota deve comprendere il noleggio di sci</w:t>
      </w:r>
      <w:r w:rsidR="003613A0" w:rsidRPr="00DD7BAE">
        <w:rPr>
          <w:rFonts w:asciiTheme="minorHAnsi" w:hAnsiTheme="minorHAnsi" w:cstheme="minorHAnsi"/>
          <w:sz w:val="22"/>
          <w:szCs w:val="22"/>
        </w:rPr>
        <w:t>/snowboard</w:t>
      </w:r>
      <w:r w:rsidRPr="00DD7BAE">
        <w:rPr>
          <w:rFonts w:asciiTheme="minorHAnsi" w:hAnsiTheme="minorHAnsi" w:cstheme="minorHAnsi"/>
          <w:sz w:val="22"/>
          <w:szCs w:val="22"/>
        </w:rPr>
        <w:t>, scarpon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i e casco. </w:t>
      </w:r>
    </w:p>
    <w:p w:rsidR="00DD7BAE" w:rsidRDefault="00507296" w:rsidP="0039611A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 xml:space="preserve">Lezioni di sci 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e snowboard </w:t>
      </w:r>
      <w:r w:rsidRPr="00DD7BAE">
        <w:rPr>
          <w:rFonts w:asciiTheme="minorHAnsi" w:hAnsiTheme="minorHAnsi" w:cstheme="minorHAnsi"/>
          <w:sz w:val="22"/>
          <w:szCs w:val="22"/>
        </w:rPr>
        <w:t xml:space="preserve">di gruppo </w:t>
      </w:r>
      <w:r w:rsidR="003613A0" w:rsidRPr="00DD7BAE">
        <w:rPr>
          <w:rFonts w:asciiTheme="minorHAnsi" w:hAnsiTheme="minorHAnsi" w:cstheme="minorHAnsi"/>
          <w:sz w:val="22"/>
          <w:szCs w:val="22"/>
        </w:rPr>
        <w:t>(max 10/</w:t>
      </w:r>
      <w:r w:rsidR="009A402B">
        <w:rPr>
          <w:rFonts w:asciiTheme="minorHAnsi" w:hAnsiTheme="minorHAnsi" w:cstheme="minorHAnsi"/>
          <w:sz w:val="22"/>
          <w:szCs w:val="22"/>
        </w:rPr>
        <w:t>12</w:t>
      </w:r>
      <w:r w:rsidR="003613A0" w:rsidRPr="00DD7BAE">
        <w:rPr>
          <w:rFonts w:asciiTheme="minorHAnsi" w:hAnsiTheme="minorHAnsi" w:cstheme="minorHAnsi"/>
          <w:sz w:val="22"/>
          <w:szCs w:val="22"/>
        </w:rPr>
        <w:t xml:space="preserve"> ) </w:t>
      </w:r>
      <w:r w:rsidRPr="00DD7BAE">
        <w:rPr>
          <w:rFonts w:asciiTheme="minorHAnsi" w:hAnsiTheme="minorHAnsi" w:cstheme="minorHAnsi"/>
          <w:sz w:val="22"/>
          <w:szCs w:val="22"/>
        </w:rPr>
        <w:t>con maestri scuola sci riconosciuta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 F.I.S.I. </w:t>
      </w:r>
      <w:r w:rsidR="003613A0" w:rsidRPr="00DD7BAE">
        <w:rPr>
          <w:rFonts w:asciiTheme="minorHAnsi" w:hAnsiTheme="minorHAnsi" w:cstheme="minorHAnsi"/>
          <w:sz w:val="22"/>
          <w:szCs w:val="22"/>
        </w:rPr>
        <w:t>;  skipass personali utili per le piste dei livelli di scuola sci</w:t>
      </w:r>
      <w:r w:rsidRPr="00DD7BAE">
        <w:rPr>
          <w:rFonts w:asciiTheme="minorHAnsi" w:hAnsiTheme="minorHAnsi" w:cstheme="minorHAnsi"/>
          <w:sz w:val="22"/>
          <w:szCs w:val="22"/>
        </w:rPr>
        <w:t>.</w:t>
      </w:r>
    </w:p>
    <w:p w:rsidR="00DD7BAE" w:rsidRDefault="00DD7BAE" w:rsidP="0039611A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75F2" w:rsidRPr="00DD7BAE" w:rsidRDefault="007B50ED" w:rsidP="00DD7BA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OFFERTA</w:t>
      </w:r>
    </w:p>
    <w:p w:rsidR="009A402B" w:rsidRDefault="007B50ED" w:rsidP="00DD7B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L’offerta  dovrà</w:t>
      </w:r>
      <w:bookmarkStart w:id="0" w:name="_GoBack"/>
      <w:bookmarkEnd w:id="0"/>
      <w:r w:rsidR="00A075F2" w:rsidRPr="00DD7BAE">
        <w:rPr>
          <w:rFonts w:asciiTheme="minorHAnsi" w:hAnsiTheme="minorHAnsi" w:cstheme="minorHAnsi"/>
          <w:sz w:val="22"/>
          <w:szCs w:val="22"/>
        </w:rPr>
        <w:t xml:space="preserve"> prevedere il costo </w:t>
      </w:r>
      <w:r w:rsidR="00D824BD">
        <w:rPr>
          <w:rFonts w:asciiTheme="minorHAnsi" w:hAnsiTheme="minorHAnsi" w:cstheme="minorHAnsi"/>
          <w:sz w:val="22"/>
          <w:szCs w:val="22"/>
        </w:rPr>
        <w:t>singolo per alunno</w:t>
      </w:r>
      <w:r w:rsidR="00A075F2" w:rsidRPr="00DD7BAE">
        <w:rPr>
          <w:rFonts w:asciiTheme="minorHAnsi" w:hAnsiTheme="minorHAnsi" w:cstheme="minorHAnsi"/>
          <w:sz w:val="22"/>
          <w:szCs w:val="22"/>
        </w:rPr>
        <w:t>, in relazione al numero di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A075F2" w:rsidRPr="00DD7BAE">
        <w:rPr>
          <w:rFonts w:asciiTheme="minorHAnsi" w:hAnsiTheme="minorHAnsi" w:cstheme="minorHAnsi"/>
          <w:sz w:val="22"/>
          <w:szCs w:val="22"/>
        </w:rPr>
        <w:t>alunni indicato nell’allegato A ( formulazione dell’offerta) comprensivo della quota di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A075F2" w:rsidRPr="00DD7BAE">
        <w:rPr>
          <w:rFonts w:asciiTheme="minorHAnsi" w:hAnsiTheme="minorHAnsi" w:cstheme="minorHAnsi"/>
          <w:sz w:val="22"/>
          <w:szCs w:val="22"/>
        </w:rPr>
        <w:t xml:space="preserve">partecipazione dei docenti accompagnatori ( 1 ogni 15 </w:t>
      </w:r>
      <w:r w:rsidR="00A075F2" w:rsidRPr="00DD7BAE">
        <w:rPr>
          <w:rFonts w:asciiTheme="minorHAnsi" w:hAnsiTheme="minorHAnsi" w:cstheme="minorHAnsi"/>
          <w:sz w:val="22"/>
          <w:szCs w:val="22"/>
        </w:rPr>
        <w:lastRenderedPageBreak/>
        <w:t>alunni</w:t>
      </w:r>
      <w:r w:rsidR="009A402B">
        <w:rPr>
          <w:rFonts w:asciiTheme="minorHAnsi" w:hAnsiTheme="minorHAnsi" w:cstheme="minorHAnsi"/>
          <w:sz w:val="22"/>
          <w:szCs w:val="22"/>
        </w:rPr>
        <w:t xml:space="preserve"> + 1 per alunno/i certificati H</w:t>
      </w:r>
      <w:r w:rsidR="00A075F2" w:rsidRPr="00DD7BAE">
        <w:rPr>
          <w:rFonts w:asciiTheme="minorHAnsi" w:hAnsiTheme="minorHAnsi" w:cstheme="minorHAnsi"/>
          <w:sz w:val="22"/>
          <w:szCs w:val="22"/>
        </w:rPr>
        <w:t>).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A075F2" w:rsidRPr="00DD7BAE">
        <w:rPr>
          <w:rFonts w:asciiTheme="minorHAnsi" w:hAnsiTheme="minorHAnsi" w:cstheme="minorHAnsi"/>
          <w:sz w:val="22"/>
          <w:szCs w:val="22"/>
        </w:rPr>
        <w:t>L’accettazione di tutte le condizioni del presente capitolato dovrà essere indicata, pena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A075F2" w:rsidRPr="00DD7BAE">
        <w:rPr>
          <w:rFonts w:asciiTheme="minorHAnsi" w:hAnsiTheme="minorHAnsi" w:cstheme="minorHAnsi"/>
          <w:sz w:val="22"/>
          <w:szCs w:val="22"/>
        </w:rPr>
        <w:t>esclusione, con apposita dichiarazione firmata dal responsabile dell'agenzia con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A075F2" w:rsidRPr="00DD7BAE">
        <w:rPr>
          <w:rFonts w:asciiTheme="minorHAnsi" w:hAnsiTheme="minorHAnsi" w:cstheme="minorHAnsi"/>
          <w:sz w:val="22"/>
          <w:szCs w:val="22"/>
        </w:rPr>
        <w:t>specificazione che essa si riferisce al preventivo proposto.</w:t>
      </w:r>
      <w:r w:rsidR="00DD7BAE" w:rsidRPr="00DD7B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7BAE" w:rsidRPr="00DD7BAE" w:rsidRDefault="00DD7BAE" w:rsidP="00DD7BAE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I preventivi dovranno prevedere il costo singolo per alunno , in relazione a gruppi di alunni e specificare le eventuali gratuità (gratuita' per i docenti accompagnatori e per alunni con certificazione disabilità e/o alunni con disagio economico dichiarato)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7BAE" w:rsidRPr="00DD7BAE" w:rsidRDefault="00DD7BAE" w:rsidP="00DD7BAE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L’accettazione di tutte le condizioni del presente capitolato dovrà essere indicata, pena esclusione, con apposita dichiarazione firmata dal responsabile dell'agenzia con specificazione che essa si riferisce a tutti i preventivi proposti.</w:t>
      </w:r>
    </w:p>
    <w:p w:rsidR="00A075F2" w:rsidRPr="00DD7BAE" w:rsidRDefault="00A075F2" w:rsidP="00DD7B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75F2" w:rsidRDefault="00A075F2" w:rsidP="009A402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02B">
        <w:rPr>
          <w:rFonts w:asciiTheme="minorHAnsi" w:hAnsiTheme="minorHAnsi" w:cstheme="minorHAnsi"/>
          <w:b/>
          <w:sz w:val="22"/>
          <w:szCs w:val="22"/>
        </w:rPr>
        <w:t>ASSICURAZIONI</w:t>
      </w:r>
    </w:p>
    <w:p w:rsidR="009A402B" w:rsidRPr="009A402B" w:rsidRDefault="009A402B" w:rsidP="009A402B">
      <w:p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>Per tutti i partecipanti, compresi gli accompagnatori, dovrà es</w:t>
      </w:r>
      <w:r>
        <w:rPr>
          <w:rFonts w:asciiTheme="minorHAnsi" w:hAnsiTheme="minorHAnsi" w:cstheme="minorHAnsi"/>
          <w:sz w:val="22"/>
          <w:szCs w:val="22"/>
        </w:rPr>
        <w:t xml:space="preserve">sere fornita, pena l’esclusione </w:t>
      </w:r>
      <w:r w:rsidRPr="009A402B">
        <w:rPr>
          <w:rFonts w:asciiTheme="minorHAnsi" w:hAnsiTheme="minorHAnsi" w:cstheme="minorHAnsi"/>
          <w:sz w:val="22"/>
          <w:szCs w:val="22"/>
        </w:rPr>
        <w:t>dal bando, oltre alla copertura assicurativa per responsabilità civile di cui al Decreto Legislativo 111 del 17-03-1995:</w:t>
      </w:r>
    </w:p>
    <w:p w:rsidR="009A402B" w:rsidRDefault="009A402B" w:rsidP="009A402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>Garanzia assicurativa aggiuntiva medica tipo Medico no-stop dell'Europ Assistance o simile.</w:t>
      </w:r>
    </w:p>
    <w:p w:rsidR="009A402B" w:rsidRDefault="009A402B" w:rsidP="009A402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 xml:space="preserve"> Assicurazione per furto o danneggiamento del bagaglio tipo Europ Assistance o simile.</w:t>
      </w:r>
    </w:p>
    <w:p w:rsidR="009A402B" w:rsidRDefault="009A402B" w:rsidP="009A402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>Assicurazione per annullamento viaggio</w:t>
      </w:r>
    </w:p>
    <w:p w:rsidR="009A402B" w:rsidRPr="009A402B" w:rsidRDefault="009A402B" w:rsidP="009A402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>Domanda di partecipazione in bollo.</w:t>
      </w:r>
    </w:p>
    <w:p w:rsidR="003C5773" w:rsidRDefault="00A075F2" w:rsidP="009A402B">
      <w:pPr>
        <w:jc w:val="both"/>
        <w:rPr>
          <w:rFonts w:asciiTheme="minorHAnsi" w:hAnsiTheme="minorHAnsi" w:cstheme="minorHAnsi"/>
          <w:sz w:val="22"/>
          <w:szCs w:val="22"/>
        </w:rPr>
      </w:pPr>
      <w:r w:rsidRPr="009A402B">
        <w:rPr>
          <w:rFonts w:asciiTheme="minorHAnsi" w:hAnsiTheme="minorHAnsi" w:cstheme="minorHAnsi"/>
          <w:sz w:val="22"/>
          <w:szCs w:val="22"/>
        </w:rPr>
        <w:t>Per tutti i partecipanti, compresi gli accompagnatori, dovranno essere fornite, pena</w:t>
      </w:r>
      <w:r w:rsidR="009A402B">
        <w:rPr>
          <w:rFonts w:asciiTheme="minorHAnsi" w:hAnsiTheme="minorHAnsi" w:cstheme="minorHAnsi"/>
          <w:sz w:val="22"/>
          <w:szCs w:val="22"/>
        </w:rPr>
        <w:t xml:space="preserve"> </w:t>
      </w:r>
      <w:r w:rsidRPr="009A402B">
        <w:rPr>
          <w:rFonts w:asciiTheme="minorHAnsi" w:hAnsiTheme="minorHAnsi" w:cstheme="minorHAnsi"/>
          <w:sz w:val="22"/>
          <w:szCs w:val="22"/>
        </w:rPr>
        <w:t>l’esclusione dal bando, tutte le coperture assicurative previste nel capitolato d’oneri</w:t>
      </w:r>
      <w:r w:rsidR="009A402B">
        <w:rPr>
          <w:rFonts w:asciiTheme="minorHAnsi" w:hAnsiTheme="minorHAnsi" w:cstheme="minorHAnsi"/>
          <w:sz w:val="22"/>
          <w:szCs w:val="22"/>
        </w:rPr>
        <w:t xml:space="preserve"> </w:t>
      </w:r>
      <w:r w:rsidRPr="009A402B">
        <w:rPr>
          <w:rFonts w:asciiTheme="minorHAnsi" w:hAnsiTheme="minorHAnsi" w:cstheme="minorHAnsi"/>
          <w:sz w:val="22"/>
          <w:szCs w:val="22"/>
        </w:rPr>
        <w:t>( art.11).</w:t>
      </w:r>
      <w:r w:rsidR="009A402B">
        <w:rPr>
          <w:rFonts w:asciiTheme="minorHAnsi" w:hAnsiTheme="minorHAnsi" w:cstheme="minorHAnsi"/>
          <w:sz w:val="22"/>
          <w:szCs w:val="22"/>
        </w:rPr>
        <w:t xml:space="preserve"> </w:t>
      </w:r>
      <w:r w:rsidRPr="00DD7BAE">
        <w:rPr>
          <w:rFonts w:asciiTheme="minorHAnsi" w:hAnsiTheme="minorHAnsi" w:cstheme="minorHAnsi"/>
          <w:sz w:val="22"/>
          <w:szCs w:val="22"/>
        </w:rPr>
        <w:t>L’Agenzia dovrà essere in regola con i contributi (DURC</w:t>
      </w:r>
      <w:r w:rsidR="009A402B">
        <w:rPr>
          <w:rFonts w:asciiTheme="minorHAnsi" w:hAnsiTheme="minorHAnsi" w:cstheme="minorHAnsi"/>
          <w:sz w:val="22"/>
          <w:szCs w:val="22"/>
        </w:rPr>
        <w:t>).</w:t>
      </w:r>
    </w:p>
    <w:p w:rsidR="005869C1" w:rsidRDefault="005869C1" w:rsidP="009A40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Pr="005869C1" w:rsidRDefault="005869C1" w:rsidP="005869C1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9C1">
        <w:rPr>
          <w:rFonts w:asciiTheme="minorHAnsi" w:hAnsiTheme="minorHAnsi" w:cstheme="minorHAnsi"/>
          <w:b/>
          <w:sz w:val="22"/>
          <w:szCs w:val="22"/>
        </w:rPr>
        <w:t>RICHIESTE SPECIFICHE –RIEPILOGO.</w:t>
      </w:r>
    </w:p>
    <w:p w:rsidR="005869C1" w:rsidRP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Viaggio andata\ritorno </w:t>
      </w:r>
      <w:r>
        <w:rPr>
          <w:rFonts w:asciiTheme="minorHAnsi" w:hAnsiTheme="minorHAnsi" w:cstheme="minorHAnsi"/>
          <w:sz w:val="22"/>
          <w:szCs w:val="22"/>
        </w:rPr>
        <w:t>Cerveteri_BSMartino/Abetone/Cerveteri_BSMartino</w:t>
      </w:r>
      <w:r w:rsidRPr="005869C1">
        <w:rPr>
          <w:rFonts w:asciiTheme="minorHAnsi" w:hAnsiTheme="minorHAnsi" w:cstheme="minorHAnsi"/>
          <w:sz w:val="22"/>
          <w:szCs w:val="22"/>
        </w:rPr>
        <w:t xml:space="preserve"> in pullman GT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Pensione completa </w:t>
      </w:r>
      <w:r>
        <w:rPr>
          <w:rFonts w:asciiTheme="minorHAnsi" w:hAnsiTheme="minorHAnsi" w:cstheme="minorHAnsi"/>
          <w:sz w:val="22"/>
          <w:szCs w:val="22"/>
        </w:rPr>
        <w:t>dal pranzo</w:t>
      </w:r>
      <w:r w:rsidRPr="005869C1">
        <w:rPr>
          <w:rFonts w:asciiTheme="minorHAnsi" w:hAnsiTheme="minorHAnsi" w:cstheme="minorHAnsi"/>
          <w:sz w:val="22"/>
          <w:szCs w:val="22"/>
        </w:rPr>
        <w:t xml:space="preserve"> della domenica al pranzo del </w:t>
      </w:r>
      <w:r>
        <w:rPr>
          <w:rFonts w:asciiTheme="minorHAnsi" w:hAnsiTheme="minorHAnsi" w:cstheme="minorHAnsi"/>
          <w:sz w:val="22"/>
          <w:szCs w:val="22"/>
        </w:rPr>
        <w:t>venerdì</w:t>
      </w:r>
      <w:r w:rsidRPr="005869C1">
        <w:rPr>
          <w:rFonts w:asciiTheme="minorHAnsi" w:hAnsiTheme="minorHAnsi" w:cstheme="minorHAnsi"/>
          <w:sz w:val="22"/>
          <w:szCs w:val="22"/>
        </w:rPr>
        <w:t xml:space="preserve"> con inclusa acqua minerale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Albergo 3 stelle o superiore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>Stanze a non più di 3\4 letti per gli studenti e singole per i docenti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Skypass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869C1">
        <w:rPr>
          <w:rFonts w:asciiTheme="minorHAnsi" w:hAnsiTheme="minorHAnsi" w:cstheme="minorHAnsi"/>
          <w:sz w:val="22"/>
          <w:szCs w:val="22"/>
        </w:rPr>
        <w:t xml:space="preserve"> giorni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Scuola sci – 4 ore giornaliere (2 ore mattina\2 ore pomeridiane)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Animazione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Attività sportive diversificate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Eventuali visite culturali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1 gratuità ogni 15 paganti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Sconto famiglie con due o più partecipanti 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N. ..Gratuita’/</w:t>
      </w:r>
      <w:r w:rsidRPr="005869C1">
        <w:rPr>
          <w:rFonts w:asciiTheme="minorHAnsi" w:hAnsiTheme="minorHAnsi" w:cstheme="minorHAnsi"/>
          <w:sz w:val="22"/>
          <w:szCs w:val="22"/>
        </w:rPr>
        <w:t>Sconto alunni disabili</w:t>
      </w:r>
    </w:p>
    <w:p w:rsidR="005869C1" w:rsidRPr="005869C1" w:rsidRDefault="005869C1" w:rsidP="005869C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869C1" w:rsidRPr="005869C1" w:rsidRDefault="005869C1" w:rsidP="005869C1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5869C1">
        <w:rPr>
          <w:rFonts w:asciiTheme="minorHAnsi" w:hAnsiTheme="minorHAnsi" w:cstheme="minorHAnsi"/>
          <w:sz w:val="22"/>
          <w:szCs w:val="22"/>
        </w:rPr>
        <w:t xml:space="preserve">osto noleggio attrezzature sportive </w:t>
      </w:r>
      <w:r>
        <w:rPr>
          <w:rFonts w:asciiTheme="minorHAnsi" w:hAnsiTheme="minorHAnsi" w:cstheme="minorHAnsi"/>
          <w:sz w:val="22"/>
          <w:szCs w:val="22"/>
        </w:rPr>
        <w:t>compreso nell’offerta ad alunno</w:t>
      </w: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Pr="005869C1" w:rsidRDefault="005869C1" w:rsidP="005869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C1" w:rsidRPr="00DD7BAE" w:rsidRDefault="005869C1" w:rsidP="009A40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5773" w:rsidRPr="00DD7BAE" w:rsidRDefault="003C5773" w:rsidP="0039611A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613A0" w:rsidRPr="005869C1" w:rsidRDefault="00507296" w:rsidP="0039611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9C1">
        <w:rPr>
          <w:rFonts w:asciiTheme="minorHAnsi" w:hAnsiTheme="minorHAnsi" w:cstheme="minorHAnsi"/>
          <w:b/>
          <w:sz w:val="22"/>
          <w:szCs w:val="22"/>
        </w:rPr>
        <w:t>PI</w:t>
      </w:r>
      <w:r w:rsidR="003613A0" w:rsidRPr="005869C1">
        <w:rPr>
          <w:rFonts w:asciiTheme="minorHAnsi" w:hAnsiTheme="minorHAnsi" w:cstheme="minorHAnsi"/>
          <w:b/>
          <w:sz w:val="22"/>
          <w:szCs w:val="22"/>
        </w:rPr>
        <w:t>ANO GIORNALIERO DELLE ATTIVITA’</w:t>
      </w:r>
    </w:p>
    <w:p w:rsidR="00507296" w:rsidRPr="00DD7BAE" w:rsidRDefault="003C5773" w:rsidP="0039611A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sz w:val="22"/>
          <w:szCs w:val="22"/>
        </w:rPr>
        <w:t>Attività sportive ed e</w:t>
      </w:r>
      <w:r w:rsidR="00507296" w:rsidRPr="00DD7BAE">
        <w:rPr>
          <w:rFonts w:asciiTheme="minorHAnsi" w:hAnsiTheme="minorHAnsi" w:cstheme="minorHAnsi"/>
          <w:sz w:val="22"/>
          <w:szCs w:val="22"/>
        </w:rPr>
        <w:t>s</w:t>
      </w:r>
      <w:r w:rsidRPr="00DD7BAE">
        <w:rPr>
          <w:rFonts w:asciiTheme="minorHAnsi" w:hAnsiTheme="minorHAnsi" w:cstheme="minorHAnsi"/>
          <w:sz w:val="22"/>
          <w:szCs w:val="22"/>
        </w:rPr>
        <w:t>cursioni per visite culturali e/</w:t>
      </w:r>
      <w:r w:rsidR="00507296" w:rsidRPr="00DD7BAE">
        <w:rPr>
          <w:rFonts w:asciiTheme="minorHAnsi" w:hAnsiTheme="minorHAnsi" w:cstheme="minorHAnsi"/>
          <w:sz w:val="22"/>
          <w:szCs w:val="22"/>
        </w:rPr>
        <w:t>o naturalistiche:</w:t>
      </w:r>
      <w:r w:rsidR="00507296"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1° giorno</w:t>
      </w:r>
      <w:r w:rsidRPr="00DD7BAE">
        <w:rPr>
          <w:rFonts w:asciiTheme="minorHAnsi" w:hAnsiTheme="minorHAnsi" w:cstheme="minorHAnsi"/>
          <w:sz w:val="22"/>
          <w:szCs w:val="22"/>
        </w:rPr>
        <w:t>: partenza da Cerveteri (piazza Borgo San Martino) alle ore 7:00; arrivo e sistemazione in hotel in camere doppie e triple ( ciascuna con bagno in camera)</w:t>
      </w:r>
      <w:r w:rsidR="00FB6E6E">
        <w:rPr>
          <w:rFonts w:asciiTheme="minorHAnsi" w:hAnsiTheme="minorHAnsi" w:cstheme="minorHAnsi"/>
          <w:sz w:val="22"/>
          <w:szCs w:val="22"/>
        </w:rPr>
        <w:t>, singole per gli accompagnatori</w:t>
      </w:r>
      <w:r w:rsidRPr="00DD7BAE">
        <w:rPr>
          <w:rFonts w:asciiTheme="minorHAnsi" w:hAnsiTheme="minorHAnsi" w:cstheme="minorHAnsi"/>
          <w:sz w:val="22"/>
          <w:szCs w:val="22"/>
        </w:rPr>
        <w:t>; pranzo e successiva presa in carico delle attrezzature sciistiche. Cena in Hotel. Spiegazione in sala video delle attività previste peri giorni successivi.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2° giorno</w:t>
      </w:r>
      <w:r w:rsidRPr="00DD7BAE">
        <w:rPr>
          <w:rFonts w:asciiTheme="minorHAnsi" w:hAnsiTheme="minorHAnsi" w:cstheme="minorHAnsi"/>
          <w:sz w:val="22"/>
          <w:szCs w:val="22"/>
        </w:rPr>
        <w:t>: prima colazione in albergo alle ore 7:30 e successivo trasferimento sulle piste da sci. Due ore di lezioni in gruppo con gli istruttori del F.I.S.I. Alle ore 12:00 sospensione dell'attività sportiva e pausa pranzo. Dalle ore 1</w:t>
      </w:r>
      <w:r w:rsidR="003C5773" w:rsidRPr="00DD7BAE">
        <w:rPr>
          <w:rFonts w:asciiTheme="minorHAnsi" w:hAnsiTheme="minorHAnsi" w:cstheme="minorHAnsi"/>
          <w:sz w:val="22"/>
          <w:szCs w:val="22"/>
        </w:rPr>
        <w:t>4</w:t>
      </w:r>
      <w:r w:rsidRPr="00DD7BAE">
        <w:rPr>
          <w:rFonts w:asciiTheme="minorHAnsi" w:hAnsiTheme="minorHAnsi" w:cstheme="minorHAnsi"/>
          <w:sz w:val="22"/>
          <w:szCs w:val="22"/>
        </w:rPr>
        <w:t>:00 alle ore 16:00 ripresa delle attività sportive sulle piste</w:t>
      </w:r>
      <w:r w:rsidR="003C5773" w:rsidRPr="00DD7BAE">
        <w:rPr>
          <w:rFonts w:asciiTheme="minorHAnsi" w:hAnsiTheme="minorHAnsi" w:cstheme="minorHAnsi"/>
          <w:sz w:val="22"/>
          <w:szCs w:val="22"/>
        </w:rPr>
        <w:t>, n. 2 ore di sci “accompagnato”</w:t>
      </w:r>
      <w:r w:rsidRPr="00DD7BAE">
        <w:rPr>
          <w:rFonts w:asciiTheme="minorHAnsi" w:hAnsiTheme="minorHAnsi" w:cstheme="minorHAnsi"/>
          <w:sz w:val="22"/>
          <w:szCs w:val="22"/>
        </w:rPr>
        <w:t xml:space="preserve">. Rientro in hotel. Svolgimento delle escursioni nei dintorni: </w:t>
      </w:r>
      <w:r w:rsidRPr="00DD7BAE">
        <w:rPr>
          <w:rFonts w:asciiTheme="minorHAnsi" w:hAnsiTheme="minorHAnsi" w:cstheme="minorHAnsi"/>
          <w:i/>
          <w:sz w:val="22"/>
          <w:szCs w:val="22"/>
        </w:rPr>
        <w:t>visita a Museo e rifugi S.M.I. San Marcello pistoiese (20 km - 30 min circa).</w:t>
      </w:r>
      <w:r w:rsidRPr="00DD7BAE">
        <w:rPr>
          <w:rFonts w:asciiTheme="minorHAnsi" w:hAnsiTheme="minorHAnsi" w:cstheme="minorHAnsi"/>
          <w:sz w:val="22"/>
          <w:szCs w:val="22"/>
        </w:rPr>
        <w:t>Alle ore 19:30 cena.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 Attività ricreative in albergo:  </w:t>
      </w:r>
      <w:r w:rsidR="003C5773" w:rsidRPr="00DD7BAE">
        <w:rPr>
          <w:rFonts w:asciiTheme="minorHAnsi" w:hAnsiTheme="minorHAnsi" w:cstheme="minorHAnsi"/>
          <w:i/>
          <w:sz w:val="22"/>
          <w:szCs w:val="22"/>
        </w:rPr>
        <w:t>incontro con il locale gruppo di operatori del C.A.I.-soccorso  alpino per proiezione di diapositive.</w:t>
      </w:r>
    </w:p>
    <w:p w:rsidR="003C5773" w:rsidRPr="00DD7BAE" w:rsidRDefault="003C5773" w:rsidP="00396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3° giorno</w:t>
      </w:r>
      <w:r w:rsidRPr="00DD7BAE">
        <w:rPr>
          <w:rFonts w:asciiTheme="minorHAnsi" w:hAnsiTheme="minorHAnsi" w:cstheme="minorHAnsi"/>
          <w:sz w:val="22"/>
          <w:szCs w:val="22"/>
        </w:rPr>
        <w:t>: prima colazione in albergo alle ore 7:30 e successivo trasferimento sulle piste da sci. Due ore di lezioni in gruppo con gli istruttori del F.I.S.I. Alle ore 12:00 sospensione dell'attività sportiva e pausa pranzo. Dalle ore 1</w:t>
      </w:r>
      <w:r w:rsidR="003C5773" w:rsidRPr="00DD7BAE">
        <w:rPr>
          <w:rFonts w:asciiTheme="minorHAnsi" w:hAnsiTheme="minorHAnsi" w:cstheme="minorHAnsi"/>
          <w:sz w:val="22"/>
          <w:szCs w:val="22"/>
        </w:rPr>
        <w:t>4</w:t>
      </w:r>
      <w:r w:rsidRPr="00DD7BAE">
        <w:rPr>
          <w:rFonts w:asciiTheme="minorHAnsi" w:hAnsiTheme="minorHAnsi" w:cstheme="minorHAnsi"/>
          <w:sz w:val="22"/>
          <w:szCs w:val="22"/>
        </w:rPr>
        <w:t xml:space="preserve">:00 alle ore 16:00 ripresa delle attività </w:t>
      </w:r>
      <w:r w:rsidR="0039611A" w:rsidRPr="00DD7BAE">
        <w:rPr>
          <w:rFonts w:asciiTheme="minorHAnsi" w:hAnsiTheme="minorHAnsi" w:cstheme="minorHAnsi"/>
          <w:sz w:val="22"/>
          <w:szCs w:val="22"/>
        </w:rPr>
        <w:t>s</w:t>
      </w:r>
      <w:r w:rsidRPr="00DD7BAE">
        <w:rPr>
          <w:rFonts w:asciiTheme="minorHAnsi" w:hAnsiTheme="minorHAnsi" w:cstheme="minorHAnsi"/>
          <w:sz w:val="22"/>
          <w:szCs w:val="22"/>
        </w:rPr>
        <w:t>portive sulle piste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; n. 2 ore di sci “accompagnato”. </w:t>
      </w:r>
      <w:r w:rsidRPr="00DD7BAE">
        <w:rPr>
          <w:rFonts w:asciiTheme="minorHAnsi" w:hAnsiTheme="minorHAnsi" w:cstheme="minorHAnsi"/>
          <w:sz w:val="22"/>
          <w:szCs w:val="22"/>
        </w:rPr>
        <w:t xml:space="preserve"> Rientro in hotel. Svolgimento delle escursioni nei dintorni: </w:t>
      </w:r>
      <w:r w:rsidRPr="00DD7BAE">
        <w:rPr>
          <w:rFonts w:asciiTheme="minorHAnsi" w:hAnsiTheme="minorHAnsi" w:cstheme="minorHAnsi"/>
          <w:i/>
          <w:sz w:val="22"/>
          <w:szCs w:val="22"/>
        </w:rPr>
        <w:t>visita al Osservatorio Astronomico Pian De Termini (20 km - 30 min circa)</w:t>
      </w:r>
      <w:r w:rsidRPr="00DD7BAE">
        <w:rPr>
          <w:rFonts w:asciiTheme="minorHAnsi" w:hAnsiTheme="minorHAnsi" w:cstheme="minorHAnsi"/>
          <w:sz w:val="22"/>
          <w:szCs w:val="22"/>
        </w:rPr>
        <w:t>. Alle ore 19:30 cena. Attività ricreative in albergo.</w:t>
      </w:r>
      <w:r w:rsidRPr="00DD7BAE">
        <w:rPr>
          <w:rFonts w:asciiTheme="minorHAnsi" w:hAnsiTheme="minorHAnsi" w:cstheme="minorHAnsi"/>
          <w:sz w:val="22"/>
          <w:szCs w:val="22"/>
        </w:rPr>
        <w:cr/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4° giorno</w:t>
      </w:r>
      <w:r w:rsidRPr="00DD7BAE">
        <w:rPr>
          <w:rFonts w:asciiTheme="minorHAnsi" w:hAnsiTheme="minorHAnsi" w:cstheme="minorHAnsi"/>
          <w:sz w:val="22"/>
          <w:szCs w:val="22"/>
        </w:rPr>
        <w:t>: prima colazione in albergo alle ore 7:30 e successivo trasferimento sulle piste da sci. Due ore di lezioni in gruppo con gli istruttori del F.I.S.I. Alle ore 12:00 sospensione dell'attività sportiva e pausa pranzo. Dalle ore 1</w:t>
      </w:r>
      <w:r w:rsidR="003C5773" w:rsidRPr="00DD7BAE">
        <w:rPr>
          <w:rFonts w:asciiTheme="minorHAnsi" w:hAnsiTheme="minorHAnsi" w:cstheme="minorHAnsi"/>
          <w:sz w:val="22"/>
          <w:szCs w:val="22"/>
        </w:rPr>
        <w:t>4</w:t>
      </w:r>
      <w:r w:rsidRPr="00DD7BAE">
        <w:rPr>
          <w:rFonts w:asciiTheme="minorHAnsi" w:hAnsiTheme="minorHAnsi" w:cstheme="minorHAnsi"/>
          <w:sz w:val="22"/>
          <w:szCs w:val="22"/>
        </w:rPr>
        <w:t xml:space="preserve">:00 alle ore 16:00 ripresa delle attività </w:t>
      </w:r>
      <w:r w:rsidR="0039611A" w:rsidRPr="00DD7BAE">
        <w:rPr>
          <w:rFonts w:asciiTheme="minorHAnsi" w:hAnsiTheme="minorHAnsi" w:cstheme="minorHAnsi"/>
          <w:sz w:val="22"/>
          <w:szCs w:val="22"/>
        </w:rPr>
        <w:t>s</w:t>
      </w:r>
      <w:r w:rsidRPr="00DD7BAE">
        <w:rPr>
          <w:rFonts w:asciiTheme="minorHAnsi" w:hAnsiTheme="minorHAnsi" w:cstheme="minorHAnsi"/>
          <w:sz w:val="22"/>
          <w:szCs w:val="22"/>
        </w:rPr>
        <w:t>portive sulle piste</w:t>
      </w:r>
      <w:r w:rsidR="003C5773" w:rsidRPr="00DD7BAE">
        <w:rPr>
          <w:rFonts w:asciiTheme="minorHAnsi" w:hAnsiTheme="minorHAnsi" w:cstheme="minorHAnsi"/>
          <w:sz w:val="22"/>
          <w:szCs w:val="22"/>
        </w:rPr>
        <w:t>; n. 2 ore di sci “accompagnato”.</w:t>
      </w:r>
      <w:r w:rsidRPr="00DD7BAE">
        <w:rPr>
          <w:rFonts w:asciiTheme="minorHAnsi" w:hAnsiTheme="minorHAnsi" w:cstheme="minorHAnsi"/>
          <w:sz w:val="22"/>
          <w:szCs w:val="22"/>
        </w:rPr>
        <w:t xml:space="preserve"> Rientro in hotel. Svolgimento delle escursioni nei dintorni: </w:t>
      </w:r>
      <w:r w:rsidRPr="00DD7BAE">
        <w:rPr>
          <w:rFonts w:asciiTheme="minorHAnsi" w:hAnsiTheme="minorHAnsi" w:cstheme="minorHAnsi"/>
          <w:i/>
          <w:sz w:val="22"/>
          <w:szCs w:val="22"/>
        </w:rPr>
        <w:t>visita all'opificio artigianale per la lavorazione dei prodotti del sottobosco, ponte sospeso, Cutigliano</w:t>
      </w:r>
      <w:r w:rsidRPr="00DD7BAE">
        <w:rPr>
          <w:rFonts w:asciiTheme="minorHAnsi" w:hAnsiTheme="minorHAnsi" w:cstheme="minorHAnsi"/>
          <w:sz w:val="22"/>
          <w:szCs w:val="22"/>
        </w:rPr>
        <w:t xml:space="preserve"> . </w:t>
      </w:r>
      <w:r w:rsidR="0039611A" w:rsidRPr="00DD7BAE">
        <w:rPr>
          <w:rFonts w:asciiTheme="minorHAnsi" w:hAnsiTheme="minorHAnsi" w:cstheme="minorHAnsi"/>
          <w:sz w:val="22"/>
          <w:szCs w:val="22"/>
        </w:rPr>
        <w:t xml:space="preserve">Alle ore 19:30 cena. </w:t>
      </w:r>
      <w:r w:rsidR="003C5773" w:rsidRPr="00DD7BAE">
        <w:rPr>
          <w:rFonts w:asciiTheme="minorHAnsi" w:hAnsiTheme="minorHAnsi" w:cstheme="minorHAnsi"/>
          <w:sz w:val="22"/>
          <w:szCs w:val="22"/>
        </w:rPr>
        <w:t>Attività ricreative in albergo.</w:t>
      </w:r>
    </w:p>
    <w:p w:rsidR="003C5773" w:rsidRPr="00DD7BAE" w:rsidRDefault="003C5773" w:rsidP="00396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5° giorno</w:t>
      </w:r>
      <w:r w:rsidRPr="00DD7BAE">
        <w:rPr>
          <w:rFonts w:asciiTheme="minorHAnsi" w:hAnsiTheme="minorHAnsi" w:cstheme="minorHAnsi"/>
          <w:sz w:val="22"/>
          <w:szCs w:val="22"/>
        </w:rPr>
        <w:t>: prima colazione in albergo alle ore 7:30 e successivo trasferimento sulle piste da sci. Due ore di lezioni in gruppo con gli istruttori del F.I.S.I. Alle ore 12:00 sospensione dell'attività sportiva e pausa pranzo. Dalle ore 1</w:t>
      </w:r>
      <w:r w:rsidR="003C5773" w:rsidRPr="00DD7BAE">
        <w:rPr>
          <w:rFonts w:asciiTheme="minorHAnsi" w:hAnsiTheme="minorHAnsi" w:cstheme="minorHAnsi"/>
          <w:sz w:val="22"/>
          <w:szCs w:val="22"/>
        </w:rPr>
        <w:t>4</w:t>
      </w:r>
      <w:r w:rsidRPr="00DD7BAE">
        <w:rPr>
          <w:rFonts w:asciiTheme="minorHAnsi" w:hAnsiTheme="minorHAnsi" w:cstheme="minorHAnsi"/>
          <w:sz w:val="22"/>
          <w:szCs w:val="22"/>
        </w:rPr>
        <w:t>:00 alle ore 16:00 ripresa delle attività sportive sulle piste: gare di fine corso.  Fine dell' attività sportiva e riconsegna dell'attrezzatura sciistica ; rientro in hotel. Svolgimento delle escursioni nei dintorni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: </w:t>
      </w:r>
      <w:r w:rsidR="00FB6E6E">
        <w:rPr>
          <w:rFonts w:asciiTheme="minorHAnsi" w:hAnsiTheme="minorHAnsi" w:cstheme="minorHAnsi"/>
          <w:i/>
          <w:sz w:val="22"/>
          <w:szCs w:val="22"/>
        </w:rPr>
        <w:t>ciaspolata</w:t>
      </w:r>
      <w:r w:rsidR="003C5773" w:rsidRPr="00DD7BAE">
        <w:rPr>
          <w:rFonts w:asciiTheme="minorHAnsi" w:hAnsiTheme="minorHAnsi" w:cstheme="minorHAnsi"/>
          <w:i/>
          <w:sz w:val="22"/>
          <w:szCs w:val="22"/>
        </w:rPr>
        <w:t xml:space="preserve"> nel bosco ; centrale idroelettrica </w:t>
      </w:r>
      <w:r w:rsidRPr="00DD7BAE">
        <w:rPr>
          <w:rFonts w:asciiTheme="minorHAnsi" w:hAnsiTheme="minorHAnsi" w:cstheme="minorHAnsi"/>
          <w:sz w:val="22"/>
          <w:szCs w:val="22"/>
        </w:rPr>
        <w:t>. Alle ore 19:30 cena. Attività ricreative .</w:t>
      </w: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7296" w:rsidRPr="00DD7BAE" w:rsidRDefault="00507296" w:rsidP="0039611A">
      <w:pPr>
        <w:jc w:val="both"/>
        <w:rPr>
          <w:rFonts w:asciiTheme="minorHAnsi" w:hAnsiTheme="minorHAnsi" w:cstheme="minorHAnsi"/>
          <w:sz w:val="22"/>
          <w:szCs w:val="22"/>
        </w:rPr>
      </w:pPr>
      <w:r w:rsidRPr="00DD7BAE">
        <w:rPr>
          <w:rFonts w:asciiTheme="minorHAnsi" w:hAnsiTheme="minorHAnsi" w:cstheme="minorHAnsi"/>
          <w:b/>
          <w:sz w:val="22"/>
          <w:szCs w:val="22"/>
          <w:u w:val="single"/>
        </w:rPr>
        <w:t>6° giorno</w:t>
      </w:r>
      <w:r w:rsidRPr="00DD7BAE">
        <w:rPr>
          <w:rFonts w:asciiTheme="minorHAnsi" w:hAnsiTheme="minorHAnsi" w:cstheme="minorHAnsi"/>
          <w:sz w:val="22"/>
          <w:szCs w:val="22"/>
        </w:rPr>
        <w:t xml:space="preserve"> 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: </w:t>
      </w:r>
      <w:r w:rsidRPr="00DD7BAE">
        <w:rPr>
          <w:rFonts w:asciiTheme="minorHAnsi" w:hAnsiTheme="minorHAnsi" w:cstheme="minorHAnsi"/>
          <w:sz w:val="22"/>
          <w:szCs w:val="22"/>
        </w:rPr>
        <w:t xml:space="preserve">prima colazione in albergo alle ore 7:30 e successivo check </w:t>
      </w:r>
      <w:r w:rsidR="003C5773" w:rsidRPr="00DD7BAE">
        <w:rPr>
          <w:rFonts w:asciiTheme="minorHAnsi" w:hAnsiTheme="minorHAnsi" w:cstheme="minorHAnsi"/>
          <w:sz w:val="22"/>
          <w:szCs w:val="22"/>
        </w:rPr>
        <w:t xml:space="preserve">- </w:t>
      </w:r>
      <w:r w:rsidRPr="00DD7BAE">
        <w:rPr>
          <w:rFonts w:asciiTheme="minorHAnsi" w:hAnsiTheme="minorHAnsi" w:cstheme="minorHAnsi"/>
          <w:sz w:val="22"/>
          <w:szCs w:val="22"/>
        </w:rPr>
        <w:t xml:space="preserve">out.  Trasferimento a </w:t>
      </w:r>
      <w:r w:rsidRPr="00415C71">
        <w:rPr>
          <w:rFonts w:asciiTheme="minorHAnsi" w:hAnsiTheme="minorHAnsi" w:cstheme="minorHAnsi"/>
          <w:i/>
          <w:sz w:val="22"/>
          <w:szCs w:val="22"/>
        </w:rPr>
        <w:t>Lucca e visita della città tramite il percorso delle mura</w:t>
      </w:r>
      <w:r w:rsidRPr="00DD7BAE">
        <w:rPr>
          <w:rFonts w:asciiTheme="minorHAnsi" w:hAnsiTheme="minorHAnsi" w:cstheme="minorHAnsi"/>
          <w:sz w:val="22"/>
          <w:szCs w:val="22"/>
        </w:rPr>
        <w:t xml:space="preserve">. Pranzo </w:t>
      </w:r>
      <w:r w:rsidR="003C5773" w:rsidRPr="00DD7BAE">
        <w:rPr>
          <w:rFonts w:asciiTheme="minorHAnsi" w:hAnsiTheme="minorHAnsi" w:cstheme="minorHAnsi"/>
          <w:sz w:val="22"/>
          <w:szCs w:val="22"/>
        </w:rPr>
        <w:t>al sacco fornito da Hotel . P</w:t>
      </w:r>
      <w:r w:rsidRPr="00DD7BAE">
        <w:rPr>
          <w:rFonts w:asciiTheme="minorHAnsi" w:hAnsiTheme="minorHAnsi" w:cstheme="minorHAnsi"/>
          <w:sz w:val="22"/>
          <w:szCs w:val="22"/>
        </w:rPr>
        <w:t xml:space="preserve">artenza primo pomeriggio e  </w:t>
      </w:r>
      <w:r w:rsidR="003C5773" w:rsidRPr="00DD7BAE">
        <w:rPr>
          <w:rFonts w:asciiTheme="minorHAnsi" w:hAnsiTheme="minorHAnsi" w:cstheme="minorHAnsi"/>
          <w:sz w:val="22"/>
          <w:szCs w:val="22"/>
        </w:rPr>
        <w:t>a</w:t>
      </w:r>
      <w:r w:rsidRPr="00DD7BAE">
        <w:rPr>
          <w:rFonts w:asciiTheme="minorHAnsi" w:hAnsiTheme="minorHAnsi" w:cstheme="minorHAnsi"/>
          <w:sz w:val="22"/>
          <w:szCs w:val="22"/>
        </w:rPr>
        <w:t>rrivo a Cerveteri in serata.</w:t>
      </w:r>
    </w:p>
    <w:sectPr w:rsidR="00507296" w:rsidRPr="00DD7BAE" w:rsidSect="003C5773">
      <w:footerReference w:type="default" r:id="rId9"/>
      <w:pgSz w:w="11906" w:h="16838"/>
      <w:pgMar w:top="1135" w:right="1134" w:bottom="578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BE" w:rsidRDefault="009622BE" w:rsidP="009622BE">
      <w:r>
        <w:separator/>
      </w:r>
    </w:p>
  </w:endnote>
  <w:endnote w:type="continuationSeparator" w:id="0">
    <w:p w:rsidR="009622BE" w:rsidRDefault="009622BE" w:rsidP="009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85992"/>
      <w:docPartObj>
        <w:docPartGallery w:val="Page Numbers (Bottom of Page)"/>
        <w:docPartUnique/>
      </w:docPartObj>
    </w:sdtPr>
    <w:sdtEndPr/>
    <w:sdtContent>
      <w:p w:rsidR="008455E8" w:rsidRDefault="008455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FF">
          <w:rPr>
            <w:noProof/>
          </w:rPr>
          <w:t>3</w:t>
        </w:r>
        <w:r>
          <w:fldChar w:fldCharType="end"/>
        </w:r>
      </w:p>
    </w:sdtContent>
  </w:sdt>
  <w:p w:rsidR="008455E8" w:rsidRDefault="00845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BE" w:rsidRDefault="009622BE" w:rsidP="009622BE">
      <w:r>
        <w:separator/>
      </w:r>
    </w:p>
  </w:footnote>
  <w:footnote w:type="continuationSeparator" w:id="0">
    <w:p w:rsidR="009622BE" w:rsidRDefault="009622BE" w:rsidP="0096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40E"/>
    <w:multiLevelType w:val="hybridMultilevel"/>
    <w:tmpl w:val="93DAA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1083"/>
    <w:multiLevelType w:val="hybridMultilevel"/>
    <w:tmpl w:val="4EDE0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214D"/>
    <w:multiLevelType w:val="hybridMultilevel"/>
    <w:tmpl w:val="175435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96"/>
    <w:rsid w:val="00000EFF"/>
    <w:rsid w:val="000A5334"/>
    <w:rsid w:val="00183FF6"/>
    <w:rsid w:val="0026177C"/>
    <w:rsid w:val="003613A0"/>
    <w:rsid w:val="0039611A"/>
    <w:rsid w:val="003C5773"/>
    <w:rsid w:val="00415C71"/>
    <w:rsid w:val="00507296"/>
    <w:rsid w:val="005869C1"/>
    <w:rsid w:val="00624D30"/>
    <w:rsid w:val="007716ED"/>
    <w:rsid w:val="007B50ED"/>
    <w:rsid w:val="008455E8"/>
    <w:rsid w:val="009622BE"/>
    <w:rsid w:val="009A402B"/>
    <w:rsid w:val="00A075F2"/>
    <w:rsid w:val="00A80B5B"/>
    <w:rsid w:val="00C9368A"/>
    <w:rsid w:val="00CB550E"/>
    <w:rsid w:val="00D824BD"/>
    <w:rsid w:val="00DD7BAE"/>
    <w:rsid w:val="00E55300"/>
    <w:rsid w:val="00E712F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2B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622B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3613A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2B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622B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3613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5ED1-5C8A-400B-9DE7-042F8CA6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2018-12-10T07:41:00Z</cp:lastPrinted>
  <dcterms:created xsi:type="dcterms:W3CDTF">2018-12-13T12:26:00Z</dcterms:created>
  <dcterms:modified xsi:type="dcterms:W3CDTF">2018-12-13T12:26:00Z</dcterms:modified>
</cp:coreProperties>
</file>